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5">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3AE51569" w14:textId="265E3080" w:rsidR="00464D1E" w:rsidRDefault="00AB19C9" w:rsidP="00464D1E">
                            <w:pPr>
                              <w:snapToGrid w:val="0"/>
                              <w:spacing w:line="0" w:lineRule="atLeast"/>
                              <w:rPr>
                                <w:rFonts w:ascii="HGP創英角ｺﾞｼｯｸUB" w:eastAsia="HGP創英角ｺﾞｼｯｸUB" w:hAnsi="HGP創英角ｺﾞｼｯｸUB" w:hint="eastAsia"/>
                                <w:sz w:val="56"/>
                              </w:rPr>
                            </w:pPr>
                            <w:r w:rsidRPr="00AB19C9">
                              <w:rPr>
                                <w:rFonts w:ascii="HGP創英角ｺﾞｼｯｸUB" w:eastAsia="HGP創英角ｺﾞｼｯｸUB" w:hAnsi="HGP創英角ｺﾞｼｯｸUB" w:hint="eastAsia"/>
                                <w:sz w:val="56"/>
                              </w:rPr>
                              <w:t>学生による</w:t>
                            </w:r>
                            <w:r w:rsidR="00464D1E">
                              <w:rPr>
                                <w:rFonts w:ascii="HGP創英角ｺﾞｼｯｸUB" w:eastAsia="HGP創英角ｺﾞｼｯｸUB" w:hAnsi="HGP創英角ｺﾞｼｯｸUB"/>
                                <w:sz w:val="56"/>
                              </w:rPr>
                              <w:t>オレンジリボン運</w:t>
                            </w:r>
                            <w:r w:rsidR="00464D1E">
                              <w:rPr>
                                <w:rFonts w:ascii="HGP創英角ｺﾞｼｯｸUB" w:eastAsia="HGP創英角ｺﾞｼｯｸUB" w:hAnsi="HGP創英角ｺﾞｼｯｸUB" w:hint="eastAsia"/>
                                <w:sz w:val="56"/>
                              </w:rPr>
                              <w:t>動</w:t>
                            </w:r>
                          </w:p>
                          <w:p w14:paraId="5F220756" w14:textId="75840173" w:rsidR="00AB19C9" w:rsidRPr="00464D1E" w:rsidRDefault="00464D1E" w:rsidP="00464D1E">
                            <w:pPr>
                              <w:snapToGrid w:val="0"/>
                              <w:spacing w:line="0" w:lineRule="atLeast"/>
                              <w:ind w:firstLineChars="100" w:firstLine="480"/>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color w:val="ED7D31" w:themeColor="accent2"/>
                                <w:sz w:val="48"/>
                                <w:szCs w:val="48"/>
                              </w:rPr>
                              <w:t>聖学院大</w:t>
                            </w:r>
                            <w:r w:rsidR="00AB19C9" w:rsidRPr="00C73DE2">
                              <w:rPr>
                                <w:rFonts w:ascii="HGP創英角ｺﾞｼｯｸUB" w:eastAsia="HGP創英角ｺﾞｼｯｸUB" w:hAnsi="HGP創英角ｺﾞｼｯｸUB"/>
                                <w:color w:val="ED7D31" w:themeColor="accent2"/>
                                <w:sz w:val="48"/>
                                <w:szCs w:val="48"/>
                              </w:rPr>
                              <w:t>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3AE51569" w14:textId="265E3080" w:rsidR="00464D1E" w:rsidRDefault="00AB19C9" w:rsidP="00464D1E">
                      <w:pPr>
                        <w:snapToGrid w:val="0"/>
                        <w:spacing w:line="0" w:lineRule="atLeast"/>
                        <w:rPr>
                          <w:rFonts w:ascii="HGP創英角ｺﾞｼｯｸUB" w:eastAsia="HGP創英角ｺﾞｼｯｸUB" w:hAnsi="HGP創英角ｺﾞｼｯｸUB" w:hint="eastAsia"/>
                          <w:sz w:val="56"/>
                        </w:rPr>
                      </w:pPr>
                      <w:r w:rsidRPr="00AB19C9">
                        <w:rPr>
                          <w:rFonts w:ascii="HGP創英角ｺﾞｼｯｸUB" w:eastAsia="HGP創英角ｺﾞｼｯｸUB" w:hAnsi="HGP創英角ｺﾞｼｯｸUB" w:hint="eastAsia"/>
                          <w:sz w:val="56"/>
                        </w:rPr>
                        <w:t>学生による</w:t>
                      </w:r>
                      <w:r w:rsidR="00464D1E">
                        <w:rPr>
                          <w:rFonts w:ascii="HGP創英角ｺﾞｼｯｸUB" w:eastAsia="HGP創英角ｺﾞｼｯｸUB" w:hAnsi="HGP創英角ｺﾞｼｯｸUB"/>
                          <w:sz w:val="56"/>
                        </w:rPr>
                        <w:t>オレンジリボン運</w:t>
                      </w:r>
                      <w:r w:rsidR="00464D1E">
                        <w:rPr>
                          <w:rFonts w:ascii="HGP創英角ｺﾞｼｯｸUB" w:eastAsia="HGP創英角ｺﾞｼｯｸUB" w:hAnsi="HGP創英角ｺﾞｼｯｸUB" w:hint="eastAsia"/>
                          <w:sz w:val="56"/>
                        </w:rPr>
                        <w:t>動</w:t>
                      </w:r>
                    </w:p>
                    <w:p w14:paraId="5F220756" w14:textId="75840173" w:rsidR="00AB19C9" w:rsidRPr="00464D1E" w:rsidRDefault="00464D1E" w:rsidP="00464D1E">
                      <w:pPr>
                        <w:snapToGrid w:val="0"/>
                        <w:spacing w:line="0" w:lineRule="atLeast"/>
                        <w:ind w:firstLineChars="100" w:firstLine="480"/>
                        <w:rPr>
                          <w:rFonts w:ascii="HGP創英角ｺﾞｼｯｸUB" w:eastAsia="HGP創英角ｺﾞｼｯｸUB" w:hAnsi="HGP創英角ｺﾞｼｯｸUB"/>
                          <w:sz w:val="56"/>
                        </w:rPr>
                      </w:pPr>
                      <w:r>
                        <w:rPr>
                          <w:rFonts w:ascii="HGP創英角ｺﾞｼｯｸUB" w:eastAsia="HGP創英角ｺﾞｼｯｸUB" w:hAnsi="HGP創英角ｺﾞｼｯｸUB" w:hint="eastAsia"/>
                          <w:color w:val="ED7D31" w:themeColor="accent2"/>
                          <w:sz w:val="48"/>
                          <w:szCs w:val="48"/>
                        </w:rPr>
                        <w:t>聖学院大</w:t>
                      </w:r>
                      <w:r w:rsidR="00AB19C9" w:rsidRPr="00C73DE2">
                        <w:rPr>
                          <w:rFonts w:ascii="HGP創英角ｺﾞｼｯｸUB" w:eastAsia="HGP創英角ｺﾞｼｯｸUB" w:hAnsi="HGP創英角ｺﾞｼｯｸUB"/>
                          <w:color w:val="ED7D31" w:themeColor="accent2"/>
                          <w:sz w:val="48"/>
                          <w:szCs w:val="48"/>
                        </w:rPr>
                        <w:t>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8979253"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40AFBE98" w:rsidR="00AB19C9" w:rsidRDefault="00AB19C9" w:rsidP="00AB19C9">
      <w:pPr>
        <w:snapToGrid w:val="0"/>
        <w:spacing w:line="0" w:lineRule="atLeast"/>
      </w:pPr>
    </w:p>
    <w:p w14:paraId="1B67895D" w14:textId="0D353383"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464D1E">
        <w:rPr>
          <w:rFonts w:ascii="HGP創英角ｺﾞｼｯｸUB" w:eastAsia="HGP創英角ｺﾞｼｯｸUB" w:hAnsi="HGP創英角ｺﾞｼｯｸUB" w:hint="eastAsia"/>
          <w:sz w:val="28"/>
        </w:rPr>
        <w:t>ボラフェス2015実行委員会</w:t>
      </w:r>
    </w:p>
    <w:p w14:paraId="6E0D62B7" w14:textId="198BDAD4"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464D1E">
        <w:rPr>
          <w:rFonts w:ascii="HGP創英角ｺﾞｼｯｸUB" w:eastAsia="HGP創英角ｺﾞｼｯｸUB" w:hAnsi="HGP創英角ｺﾞｼｯｸUB" w:hint="eastAsia"/>
          <w:sz w:val="28"/>
        </w:rPr>
        <w:t>児童虐待に関する勉強会の実施、掲示物での啓発活動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14E44A83" w:rsidR="00D02522" w:rsidRDefault="00464D1E"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オレンジリボン運動が始まったきっかけや、今年起きた児童虐待の事件などを集め、現状や課題などを知る勉強会を実施した。</w:t>
            </w:r>
          </w:p>
          <w:p w14:paraId="0BBAAF8F" w14:textId="5322AE86" w:rsidR="00C73DE2" w:rsidRDefault="008A48D1"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また、勉強会を通して学んだことやオレンジリボン運動に関する啓発内容を模造紙にまとめた。</w:t>
            </w:r>
          </w:p>
          <w:p w14:paraId="2E2E6B98" w14:textId="353F1FD0"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4D6F8386"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61CAD30A" w14:textId="14A2ED90" w:rsidR="00C73DE2" w:rsidRPr="00464D1E" w:rsidRDefault="00464D1E" w:rsidP="00C73DE2">
            <w:pPr>
              <w:snapToGrid w:val="0"/>
              <w:spacing w:line="0" w:lineRule="atLeast"/>
              <w:jc w:val="left"/>
              <w:rPr>
                <w:rFonts w:ascii="HG丸ｺﾞｼｯｸM-PRO" w:eastAsia="HG丸ｺﾞｼｯｸM-PRO" w:hAnsi="HG丸ｺﾞｼｯｸM-PRO" w:hint="eastAsia"/>
                <w:sz w:val="28"/>
              </w:rPr>
            </w:pPr>
            <w:r w:rsidRPr="00464D1E">
              <w:rPr>
                <w:rFonts w:ascii="HG丸ｺﾞｼｯｸM-PRO" w:eastAsia="HG丸ｺﾞｼｯｸM-PRO" w:hAnsi="HG丸ｺﾞｼｯｸM-PRO" w:hint="eastAsia"/>
                <w:sz w:val="28"/>
              </w:rPr>
              <w:t>学園祭期間に合わせて、勉強会でまとめた啓発内容を模造紙にまとめ、掲示を行った。</w:t>
            </w:r>
          </w:p>
          <w:p w14:paraId="49806C2D" w14:textId="303C58F9" w:rsidR="00464D1E" w:rsidRPr="00464D1E" w:rsidRDefault="00464D1E" w:rsidP="00C73DE2">
            <w:pPr>
              <w:snapToGrid w:val="0"/>
              <w:spacing w:line="0" w:lineRule="atLeast"/>
              <w:jc w:val="left"/>
              <w:rPr>
                <w:rFonts w:ascii="HG丸ｺﾞｼｯｸM-PRO" w:eastAsia="HG丸ｺﾞｼｯｸM-PRO" w:hAnsi="HG丸ｺﾞｼｯｸM-PRO"/>
                <w:sz w:val="28"/>
              </w:rPr>
            </w:pPr>
            <w:r w:rsidRPr="00464D1E">
              <w:rPr>
                <w:rFonts w:ascii="HG丸ｺﾞｼｯｸM-PRO" w:eastAsia="HG丸ｺﾞｼｯｸM-PRO" w:hAnsi="HG丸ｺﾞｼｯｸM-PRO" w:hint="eastAsia"/>
                <w:sz w:val="28"/>
              </w:rPr>
              <w:t>オレンジリボンは200個配布し、</w:t>
            </w:r>
            <w:r w:rsidR="008A48D1">
              <w:rPr>
                <w:rFonts w:ascii="HG丸ｺﾞｼｯｸM-PRO" w:eastAsia="HG丸ｺﾞｼｯｸM-PRO" w:hAnsi="HG丸ｺﾞｼｯｸM-PRO" w:hint="eastAsia"/>
                <w:sz w:val="28"/>
              </w:rPr>
              <w:t>ボラフェスのパンフレットと一緒に来場者にお渡しした。</w:t>
            </w:r>
          </w:p>
          <w:p w14:paraId="502D534F" w14:textId="77777777" w:rsidR="00C73DE2" w:rsidRDefault="00C73DE2" w:rsidP="00C73DE2">
            <w:pPr>
              <w:snapToGrid w:val="0"/>
              <w:spacing w:line="0" w:lineRule="atLeast"/>
              <w:jc w:val="left"/>
              <w:rPr>
                <w:rFonts w:ascii="HG丸ｺﾞｼｯｸM-PRO" w:eastAsia="HG丸ｺﾞｼｯｸM-PRO" w:hAnsi="HG丸ｺﾞｼｯｸM-PRO"/>
                <w:sz w:val="24"/>
              </w:rPr>
            </w:pPr>
          </w:p>
          <w:p w14:paraId="3D0F1BBF" w14:textId="1F778F0A" w:rsidR="00D02522" w:rsidRPr="0080534B" w:rsidRDefault="00D02522" w:rsidP="0080534B">
            <w:pPr>
              <w:snapToGrid w:val="0"/>
              <w:spacing w:line="0" w:lineRule="atLeast"/>
              <w:jc w:val="left"/>
              <w:rPr>
                <w:rFonts w:ascii="HG丸ｺﾞｼｯｸM-PRO" w:eastAsia="HG丸ｺﾞｼｯｸM-PRO" w:hAnsi="HG丸ｺﾞｼｯｸM-PRO"/>
                <w:sz w:val="24"/>
              </w:rPr>
            </w:pP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57"/>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653D62F8" w14:textId="150B3F9C" w:rsidR="002851EF" w:rsidRDefault="00464D1E"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anchor distT="0" distB="0" distL="114300" distR="114300" simplePos="0" relativeHeight="251662336" behindDoc="0" locked="0" layoutInCell="1" allowOverlap="1" wp14:anchorId="76F14883" wp14:editId="0916ECD7">
                  <wp:simplePos x="0" y="0"/>
                  <wp:positionH relativeFrom="column">
                    <wp:posOffset>47867</wp:posOffset>
                  </wp:positionH>
                  <wp:positionV relativeFrom="paragraph">
                    <wp:posOffset>45962</wp:posOffset>
                  </wp:positionV>
                  <wp:extent cx="2864250" cy="2147298"/>
                  <wp:effectExtent l="0" t="0" r="0" b="5715"/>
                  <wp:wrapNone/>
                  <wp:docPr id="6" name="図 6" descr="C:\Users\a_yabuuchi\Desktop\やぶうちフォルダ\ボランティア祭り\2015\ボラフェス写真\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_yabuuchi\Desktop\やぶうちフォルダ\ボランティア祭り\2015\ボラフェス写真\FullSizeRender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4250" cy="21472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AA9F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p>
          <w:p w14:paraId="4F8899CB" w14:textId="77777777" w:rsidR="003C61F0" w:rsidRDefault="003C61F0" w:rsidP="00AB19C9">
            <w:pPr>
              <w:snapToGrid w:val="0"/>
              <w:spacing w:line="0" w:lineRule="atLeast"/>
              <w:jc w:val="left"/>
              <w:rPr>
                <w:rFonts w:ascii="HGP創英角ｺﾞｼｯｸUB" w:eastAsia="HGP創英角ｺﾞｼｯｸUB" w:hAnsi="HGP創英角ｺﾞｼｯｸUB" w:hint="eastAsia"/>
                <w:sz w:val="28"/>
              </w:rPr>
            </w:pPr>
          </w:p>
          <w:p w14:paraId="4680E899" w14:textId="77777777" w:rsidR="00464D1E" w:rsidRDefault="00464D1E" w:rsidP="00AB19C9">
            <w:pPr>
              <w:snapToGrid w:val="0"/>
              <w:spacing w:line="0" w:lineRule="atLeast"/>
              <w:jc w:val="left"/>
              <w:rPr>
                <w:rFonts w:ascii="HGP創英角ｺﾞｼｯｸUB" w:eastAsia="HGP創英角ｺﾞｼｯｸUB" w:hAnsi="HGP創英角ｺﾞｼｯｸUB" w:hint="eastAsia"/>
                <w:sz w:val="28"/>
              </w:rPr>
            </w:pPr>
          </w:p>
          <w:p w14:paraId="162E02AE" w14:textId="77777777" w:rsidR="00464D1E" w:rsidRDefault="00464D1E" w:rsidP="00AB19C9">
            <w:pPr>
              <w:snapToGrid w:val="0"/>
              <w:spacing w:line="0" w:lineRule="atLeast"/>
              <w:jc w:val="left"/>
              <w:rPr>
                <w:rFonts w:ascii="HGP創英角ｺﾞｼｯｸUB" w:eastAsia="HGP創英角ｺﾞｼｯｸUB" w:hAnsi="HGP創英角ｺﾞｼｯｸUB" w:hint="eastAsia"/>
                <w:sz w:val="28"/>
              </w:rPr>
            </w:pPr>
          </w:p>
          <w:p w14:paraId="7E2985DA" w14:textId="77777777" w:rsidR="008A48D1" w:rsidRDefault="008A48D1" w:rsidP="00AB19C9">
            <w:pPr>
              <w:snapToGrid w:val="0"/>
              <w:spacing w:line="0" w:lineRule="atLeast"/>
              <w:jc w:val="left"/>
              <w:rPr>
                <w:rFonts w:ascii="HGP創英角ｺﾞｼｯｸUB" w:eastAsia="HGP創英角ｺﾞｼｯｸUB" w:hAnsi="HGP創英角ｺﾞｼｯｸUB" w:hint="eastAsia"/>
                <w:sz w:val="28"/>
              </w:rPr>
            </w:pPr>
          </w:p>
          <w:p w14:paraId="1A0108B0" w14:textId="77777777" w:rsidR="008A48D1" w:rsidRDefault="008A48D1" w:rsidP="00AB19C9">
            <w:pPr>
              <w:snapToGrid w:val="0"/>
              <w:spacing w:line="0" w:lineRule="atLeast"/>
              <w:jc w:val="left"/>
              <w:rPr>
                <w:rFonts w:ascii="HGP創英角ｺﾞｼｯｸUB" w:eastAsia="HGP創英角ｺﾞｼｯｸUB" w:hAnsi="HGP創英角ｺﾞｼｯｸUB" w:hint="eastAsia"/>
                <w:sz w:val="28"/>
              </w:rPr>
            </w:pPr>
          </w:p>
          <w:p w14:paraId="34B71198" w14:textId="77777777" w:rsidR="008A48D1" w:rsidRDefault="008A48D1" w:rsidP="00AB19C9">
            <w:pPr>
              <w:snapToGrid w:val="0"/>
              <w:spacing w:line="0" w:lineRule="atLeast"/>
              <w:jc w:val="left"/>
              <w:rPr>
                <w:rFonts w:ascii="HGP創英角ｺﾞｼｯｸUB" w:eastAsia="HGP創英角ｺﾞｼｯｸUB" w:hAnsi="HGP創英角ｺﾞｼｯｸUB" w:hint="eastAsia"/>
                <w:sz w:val="28"/>
              </w:rPr>
            </w:pPr>
          </w:p>
          <w:p w14:paraId="6E2ABCE6" w14:textId="77777777" w:rsidR="008A48D1" w:rsidRDefault="008A48D1" w:rsidP="00AB19C9">
            <w:pPr>
              <w:snapToGrid w:val="0"/>
              <w:spacing w:line="0" w:lineRule="atLeast"/>
              <w:jc w:val="left"/>
              <w:rPr>
                <w:rFonts w:ascii="HGP創英角ｺﾞｼｯｸUB" w:eastAsia="HGP創英角ｺﾞｼｯｸUB" w:hAnsi="HGP創英角ｺﾞｼｯｸUB" w:hint="eastAsia"/>
                <w:sz w:val="28"/>
              </w:rPr>
            </w:pPr>
          </w:p>
          <w:p w14:paraId="789DA4BC" w14:textId="77777777" w:rsidR="008A48D1" w:rsidRDefault="008A48D1" w:rsidP="00AB19C9">
            <w:pPr>
              <w:snapToGrid w:val="0"/>
              <w:spacing w:line="0" w:lineRule="atLeast"/>
              <w:jc w:val="left"/>
              <w:rPr>
                <w:rFonts w:ascii="HGP創英角ｺﾞｼｯｸUB" w:eastAsia="HGP創英角ｺﾞｼｯｸUB" w:hAnsi="HGP創英角ｺﾞｼｯｸUB" w:hint="eastAsia"/>
                <w:sz w:val="28"/>
              </w:rPr>
            </w:pPr>
          </w:p>
          <w:p w14:paraId="57264EC0" w14:textId="5D96384E" w:rsidR="008A48D1" w:rsidRPr="008A48D1" w:rsidRDefault="008A48D1" w:rsidP="00AB19C9">
            <w:pPr>
              <w:snapToGrid w:val="0"/>
              <w:spacing w:line="0" w:lineRule="atLeast"/>
              <w:jc w:val="left"/>
              <w:rPr>
                <w:rFonts w:ascii="HG丸ｺﾞｼｯｸM-PRO" w:eastAsia="HG丸ｺﾞｼｯｸM-PRO" w:hAnsi="HG丸ｺﾞｼｯｸM-PRO"/>
                <w:sz w:val="28"/>
              </w:rPr>
            </w:pPr>
            <w:r w:rsidRPr="008A48D1">
              <w:rPr>
                <w:rFonts w:ascii="HG丸ｺﾞｼｯｸM-PRO" w:eastAsia="HG丸ｺﾞｼｯｸM-PRO" w:hAnsi="HG丸ｺﾞｼｯｸM-PRO" w:hint="eastAsia"/>
                <w:sz w:val="22"/>
              </w:rPr>
              <w:t>実行委員と当日ボランティアとして協力してくれた学生たち</w:t>
            </w:r>
            <w:bookmarkStart w:id="0" w:name="_GoBack"/>
            <w:bookmarkEnd w:id="0"/>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74ECB77D" w14:textId="75E67D34" w:rsidR="003C61F0" w:rsidRPr="00464D1E" w:rsidRDefault="00464D1E" w:rsidP="003C61F0">
            <w:pPr>
              <w:snapToGrid w:val="0"/>
              <w:spacing w:line="0" w:lineRule="atLeast"/>
              <w:jc w:val="left"/>
              <w:rPr>
                <w:rFonts w:ascii="HG丸ｺﾞｼｯｸM-PRO" w:eastAsia="HG丸ｺﾞｼｯｸM-PRO" w:hAnsi="HG丸ｺﾞｼｯｸM-PRO" w:hint="eastAsia"/>
                <w:sz w:val="28"/>
              </w:rPr>
            </w:pPr>
            <w:r w:rsidRPr="00464D1E">
              <w:rPr>
                <w:rFonts w:ascii="HG丸ｺﾞｼｯｸM-PRO" w:eastAsia="HG丸ｺﾞｼｯｸM-PRO" w:hAnsi="HG丸ｺﾞｼｯｸM-PRO" w:hint="eastAsia"/>
                <w:sz w:val="28"/>
              </w:rPr>
              <w:t>今回、実行委員全員が人間福祉学科生ということもあり、児童虐待の現状について真剣に学び合うことができたと同時に、学生目線で学園祭に来場された保護者の方や地域の方、そして学生の友人らにも広く啓発を行うことが出来た。</w:t>
            </w:r>
          </w:p>
          <w:p w14:paraId="38482AA0" w14:textId="77777777" w:rsidR="00464D1E" w:rsidRDefault="00464D1E" w:rsidP="003C61F0">
            <w:pPr>
              <w:snapToGrid w:val="0"/>
              <w:spacing w:line="0" w:lineRule="atLeast"/>
              <w:jc w:val="left"/>
              <w:rPr>
                <w:rFonts w:ascii="HGP創英角ｺﾞｼｯｸUB" w:eastAsia="HGP創英角ｺﾞｼｯｸUB" w:hAnsi="HGP創英角ｺﾞｼｯｸUB" w:hint="eastAsia"/>
                <w:sz w:val="28"/>
              </w:rPr>
            </w:pPr>
          </w:p>
          <w:p w14:paraId="4DD35960" w14:textId="77777777" w:rsidR="00464D1E" w:rsidRDefault="00464D1E" w:rsidP="003C61F0">
            <w:pPr>
              <w:snapToGrid w:val="0"/>
              <w:spacing w:line="0" w:lineRule="atLeast"/>
              <w:jc w:val="left"/>
              <w:rPr>
                <w:rFonts w:ascii="HGP創英角ｺﾞｼｯｸUB" w:eastAsia="HGP創英角ｺﾞｼｯｸUB" w:hAnsi="HGP創英角ｺﾞｼｯｸUB" w:hint="eastAsia"/>
                <w:sz w:val="28"/>
              </w:rPr>
            </w:pPr>
          </w:p>
          <w:p w14:paraId="40189DC7" w14:textId="77777777" w:rsidR="00464D1E" w:rsidRDefault="00464D1E" w:rsidP="003C61F0">
            <w:pPr>
              <w:snapToGrid w:val="0"/>
              <w:spacing w:line="0" w:lineRule="atLeast"/>
              <w:jc w:val="left"/>
              <w:rPr>
                <w:rFonts w:ascii="HGP創英角ｺﾞｼｯｸUB" w:eastAsia="HGP創英角ｺﾞｼｯｸUB" w:hAnsi="HGP創英角ｺﾞｼｯｸUB" w:hint="eastAsia"/>
                <w:sz w:val="28"/>
              </w:rPr>
            </w:pPr>
          </w:p>
          <w:p w14:paraId="0DE8DB4D" w14:textId="39044C37" w:rsidR="00464D1E" w:rsidRDefault="00464D1E" w:rsidP="003C61F0">
            <w:pPr>
              <w:snapToGrid w:val="0"/>
              <w:spacing w:line="0" w:lineRule="atLeast"/>
              <w:jc w:val="left"/>
              <w:rPr>
                <w:rFonts w:ascii="HGP創英角ｺﾞｼｯｸUB" w:eastAsia="HGP創英角ｺﾞｼｯｸUB" w:hAnsi="HGP創英角ｺﾞｼｯｸUB"/>
                <w:sz w:val="28"/>
              </w:rPr>
            </w:pP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0A6F483B" w:rsidR="0080534B" w:rsidRPr="003C61F0" w:rsidRDefault="00464D1E"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【聖学院</w:t>
      </w:r>
      <w:r w:rsidR="003C61F0">
        <w:rPr>
          <w:rFonts w:ascii="HGP創英角ｺﾞｼｯｸUB" w:eastAsia="HGP創英角ｺﾞｼｯｸUB" w:hAnsi="HGP創英角ｺﾞｼｯｸUB" w:hint="eastAsia"/>
          <w:sz w:val="28"/>
        </w:rPr>
        <w:t>大学】</w:t>
      </w:r>
      <w:r w:rsidRPr="00464D1E">
        <w:rPr>
          <w:rFonts w:ascii="HGP創英角ｺﾞｼｯｸUB" w:eastAsia="HGP創英角ｺﾞｼｯｸUB" w:hAnsi="HGP創英角ｺﾞｼｯｸUB"/>
          <w:sz w:val="28"/>
        </w:rPr>
        <w:t>http://www.seigakuin.jp/</w:t>
      </w:r>
      <w:r w:rsidR="003C61F0">
        <w:rPr>
          <w:rFonts w:ascii="HGP創英角ｺﾞｼｯｸUB" w:eastAsia="HGP創英角ｺﾞｼｯｸUB" w:hAnsi="HGP創英角ｺﾞｼｯｸUB" w:hint="eastAsia"/>
          <w:sz w:val="28"/>
        </w:rPr>
        <w:t xml:space="preserve">　</w:t>
      </w:r>
    </w:p>
    <w:sectPr w:rsidR="0080534B" w:rsidRPr="003C61F0"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64D1E"/>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48D1"/>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聖学院大学</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a_yabuuchi</cp:lastModifiedBy>
  <cp:revision>2</cp:revision>
  <dcterms:created xsi:type="dcterms:W3CDTF">2016-01-06T03:23:00Z</dcterms:created>
  <dcterms:modified xsi:type="dcterms:W3CDTF">2016-01-06T03:23:00Z</dcterms:modified>
</cp:coreProperties>
</file>