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53259" w14:textId="77777777" w:rsidR="00AB19C9" w:rsidRDefault="00AB19C9">
      <w:bookmarkStart w:id="0" w:name="_GoBack"/>
      <w:bookmarkEnd w:id="0"/>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4">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A0E3DB2"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7B711"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A0E3DB2"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DA440B"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26B0F911"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9B03A2">
        <w:rPr>
          <w:rFonts w:ascii="HGP創英角ｺﾞｼｯｸUB" w:eastAsia="HGP創英角ｺﾞｼｯｸUB" w:hAnsi="HGP創英角ｺﾞｼｯｸUB" w:hint="eastAsia"/>
          <w:sz w:val="28"/>
        </w:rPr>
        <w:t>福岡県立大学、看護学科、２年生有志</w:t>
      </w:r>
    </w:p>
    <w:p w14:paraId="6E0D62B7" w14:textId="1AF7C215"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9B03A2">
        <w:rPr>
          <w:rFonts w:ascii="HGP創英角ｺﾞｼｯｸUB" w:eastAsia="HGP創英角ｺﾞｼｯｸUB" w:hAnsi="HGP創英角ｺﾞｼｯｸUB" w:hint="eastAsia"/>
          <w:sz w:val="28"/>
        </w:rPr>
        <w:t>平成２７年１１月７日の大学祭にて啓発活動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2E2E6B98" w14:textId="23F843CF" w:rsidR="0063336C" w:rsidRPr="0080534B" w:rsidRDefault="009B03A2"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各個人がグループに分かれ、虐待の要因・背景、育児の大変さ、虐待を受けた子どもへの影響、虐待対策に関わる関係機関の活動・保健師について学習し、勉強会にて共有した。また、大学祭に向けてのポスター作</w:t>
            </w:r>
            <w:r w:rsidR="00F53CED">
              <w:rPr>
                <w:rFonts w:ascii="HG丸ｺﾞｼｯｸM-PRO" w:eastAsia="HG丸ｺﾞｼｯｸM-PRO" w:hAnsi="HG丸ｺﾞｼｯｸM-PRO" w:hint="eastAsia"/>
                <w:sz w:val="28"/>
              </w:rPr>
              <w:t>成(クイズ形式)、チラシ作成を行った。</w:t>
            </w: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Pr="00F53CE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61CAD30A" w14:textId="40751541" w:rsidR="00C73DE2" w:rsidRDefault="005706C4" w:rsidP="00C73DE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大学祭では、</w:t>
            </w:r>
            <w:r w:rsidR="00F53CED">
              <w:rPr>
                <w:rFonts w:ascii="HG丸ｺﾞｼｯｸM-PRO" w:eastAsia="HG丸ｺﾞｼｯｸM-PRO" w:hAnsi="HG丸ｺﾞｼｯｸM-PRO" w:hint="eastAsia"/>
                <w:sz w:val="24"/>
              </w:rPr>
              <w:t>来場者へのポスターの説明を踏まえたクイズの実施、チラシの配布を行った。チラシの配布の際、子どもに受け取ってもらえるよう、キャンディーを付けるなど、工夫した。</w:t>
            </w:r>
          </w:p>
          <w:p w14:paraId="3D0F1BBF" w14:textId="0A240C4B" w:rsidR="0063336C" w:rsidRPr="005706C4" w:rsidRDefault="005706C4" w:rsidP="0080534B">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また、乳幼児健診や子育てサークルへの参加、実際に、市町村虐待防止担当の保健師さんに話を聞き、児童虐待防止の理解を深めた。</w:t>
            </w: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4386"/>
        <w:gridCol w:w="283"/>
        <w:gridCol w:w="5057"/>
      </w:tblGrid>
      <w:tr w:rsidR="00C2381D"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Pr="005706C4" w:rsidRDefault="002851EF" w:rsidP="002851EF">
            <w:pPr>
              <w:snapToGrid w:val="0"/>
              <w:spacing w:line="0" w:lineRule="atLeast"/>
              <w:jc w:val="left"/>
              <w:rPr>
                <w:rFonts w:ascii="HG丸ｺﾞｼｯｸM-PRO" w:eastAsia="HG丸ｺﾞｼｯｸM-PRO" w:hAnsi="HG丸ｺﾞｼｯｸM-PRO"/>
                <w:sz w:val="28"/>
              </w:rPr>
            </w:pPr>
            <w:r w:rsidRPr="005706C4">
              <w:rPr>
                <w:rFonts w:ascii="HG丸ｺﾞｼｯｸM-PRO" w:eastAsia="HG丸ｺﾞｼｯｸM-PRO" w:hAnsi="HG丸ｺﾞｼｯｸM-PRO" w:hint="eastAsia"/>
                <w:sz w:val="28"/>
              </w:rPr>
              <w:t>③</w:t>
            </w:r>
            <w:r w:rsidRPr="00FF2E8E">
              <w:rPr>
                <w:rFonts w:ascii="HGS創英角ｺﾞｼｯｸUB" w:eastAsia="HGS創英角ｺﾞｼｯｸUB" w:hAnsi="HGS創英角ｺﾞｼｯｸUB" w:hint="eastAsia"/>
                <w:sz w:val="28"/>
              </w:rPr>
              <w:t>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653D62F8" w14:textId="7A521D7F" w:rsidR="002851EF" w:rsidRDefault="00C2381D" w:rsidP="00AB19C9">
            <w:pPr>
              <w:snapToGrid w:val="0"/>
              <w:spacing w:line="0" w:lineRule="atLeast"/>
              <w:jc w:val="left"/>
              <w:rPr>
                <w:rFonts w:ascii="HGP創英角ｺﾞｼｯｸUB" w:eastAsia="HGP創英角ｺﾞｼｯｸUB" w:hAnsi="HGP創英角ｺﾞｼｯｸUB"/>
                <w:sz w:val="28"/>
              </w:rPr>
            </w:pPr>
            <w:r>
              <w:rPr>
                <w:noProof/>
              </w:rPr>
              <w:drawing>
                <wp:inline distT="0" distB="0" distL="0" distR="0" wp14:anchorId="2E0CFFEC" wp14:editId="61C8599A">
                  <wp:extent cx="2872818" cy="1781175"/>
                  <wp:effectExtent l="0" t="0" r="3810" b="0"/>
                  <wp:docPr id="4"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3316" cy="1812484"/>
                          </a:xfrm>
                          <a:prstGeom prst="rect">
                            <a:avLst/>
                          </a:prstGeom>
                        </pic:spPr>
                      </pic:pic>
                    </a:graphicData>
                  </a:graphic>
                </wp:inline>
              </w:drawing>
            </w:r>
            <w:r>
              <w:rPr>
                <w:rFonts w:ascii="HGP創英角ｺﾞｼｯｸUB" w:eastAsia="HGP創英角ｺﾞｼｯｸUB" w:hAnsi="HGP創英角ｺﾞｼｯｸUB" w:hint="eastAsia"/>
                <w:sz w:val="28"/>
              </w:rPr>
              <w:t xml:space="preserve">　　</w:t>
            </w:r>
          </w:p>
          <w:p w14:paraId="7F0AA9F0" w14:textId="77777777" w:rsidR="003C61F0" w:rsidRDefault="003C61F0" w:rsidP="00AB19C9">
            <w:pPr>
              <w:snapToGrid w:val="0"/>
              <w:spacing w:line="0" w:lineRule="atLeast"/>
              <w:jc w:val="left"/>
              <w:rPr>
                <w:rFonts w:ascii="HGP創英角ｺﾞｼｯｸUB" w:eastAsia="HGP創英角ｺﾞｼｯｸUB" w:hAnsi="HGP創英角ｺﾞｼｯｸUB"/>
                <w:sz w:val="28"/>
              </w:rPr>
            </w:pPr>
          </w:p>
          <w:p w14:paraId="57264EC0" w14:textId="3006CBA1" w:rsidR="003C61F0" w:rsidRDefault="00C2381D" w:rsidP="00AB19C9">
            <w:pPr>
              <w:snapToGrid w:val="0"/>
              <w:spacing w:line="0" w:lineRule="atLeast"/>
              <w:jc w:val="left"/>
              <w:rPr>
                <w:rFonts w:ascii="HGP創英角ｺﾞｼｯｸUB" w:eastAsia="HGP創英角ｺﾞｼｯｸUB" w:hAnsi="HGP創英角ｺﾞｼｯｸUB"/>
                <w:sz w:val="28"/>
              </w:rPr>
            </w:pPr>
            <w:r>
              <w:rPr>
                <w:noProof/>
              </w:rPr>
              <w:drawing>
                <wp:inline distT="0" distB="0" distL="0" distR="0" wp14:anchorId="2DBF699D" wp14:editId="70CBFF4E">
                  <wp:extent cx="1940481" cy="1455361"/>
                  <wp:effectExtent l="0" t="5080" r="0" b="0"/>
                  <wp:docPr id="5" name="コンテンツ プレースホルダ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コンテンツ プレースホルダー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011788" cy="1508841"/>
                          </a:xfrm>
                          <a:prstGeom prst="rect">
                            <a:avLst/>
                          </a:prstGeom>
                        </pic:spPr>
                      </pic:pic>
                    </a:graphicData>
                  </a:graphic>
                </wp:inline>
              </w:drawing>
            </w:r>
            <w:r>
              <w:rPr>
                <w:noProof/>
              </w:rPr>
              <w:drawing>
                <wp:inline distT="0" distB="0" distL="0" distR="0" wp14:anchorId="0FBEA22E" wp14:editId="3FBC888C">
                  <wp:extent cx="1933646" cy="1450232"/>
                  <wp:effectExtent l="0" t="5715" r="3810" b="3810"/>
                  <wp:docPr id="6" name="コンテンツ プレースホルダ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コンテンツ プレースホルダー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987826" cy="1490867"/>
                          </a:xfrm>
                          <a:prstGeom prst="rect">
                            <a:avLst/>
                          </a:prstGeom>
                        </pic:spPr>
                      </pic:pic>
                    </a:graphicData>
                  </a:graphic>
                </wp:inline>
              </w:drawing>
            </w:r>
          </w:p>
        </w:tc>
      </w:tr>
      <w:tr w:rsidR="00C2381D" w:rsidRPr="00055CDE" w14:paraId="6E3E437D" w14:textId="77777777" w:rsidTr="00C2381D">
        <w:trPr>
          <w:trHeight w:val="5989"/>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38D869E4" w14:textId="77777777" w:rsidR="003C61F0" w:rsidRPr="005706C4" w:rsidRDefault="00F53CED" w:rsidP="00F53CED">
            <w:pPr>
              <w:snapToGrid w:val="0"/>
              <w:spacing w:line="0" w:lineRule="atLeast"/>
              <w:ind w:firstLineChars="100" w:firstLine="240"/>
              <w:jc w:val="left"/>
              <w:rPr>
                <w:rFonts w:ascii="HG丸ｺﾞｼｯｸM-PRO" w:eastAsia="HG丸ｺﾞｼｯｸM-PRO" w:hAnsi="HG丸ｺﾞｼｯｸM-PRO"/>
                <w:sz w:val="24"/>
                <w:szCs w:val="24"/>
              </w:rPr>
            </w:pPr>
            <w:r w:rsidRPr="005706C4">
              <w:rPr>
                <w:rFonts w:ascii="HG丸ｺﾞｼｯｸM-PRO" w:eastAsia="HG丸ｺﾞｼｯｸM-PRO" w:hAnsi="HG丸ｺﾞｼｯｸM-PRO" w:hint="eastAsia"/>
                <w:sz w:val="24"/>
                <w:szCs w:val="24"/>
              </w:rPr>
              <w:t>私たちの大半は、オレンジリボンについてほとんど知識がない状態だった。しかし、勉強会を重ねるごとに虐待の現状や対策について学ぶことができた。</w:t>
            </w:r>
          </w:p>
          <w:p w14:paraId="581D15A3" w14:textId="77777777" w:rsidR="00F53CED" w:rsidRPr="005706C4" w:rsidRDefault="00F53CED" w:rsidP="003C61F0">
            <w:pPr>
              <w:snapToGrid w:val="0"/>
              <w:spacing w:line="0" w:lineRule="atLeast"/>
              <w:jc w:val="left"/>
              <w:rPr>
                <w:rFonts w:ascii="HG丸ｺﾞｼｯｸM-PRO" w:eastAsia="HG丸ｺﾞｼｯｸM-PRO" w:hAnsi="HG丸ｺﾞｼｯｸM-PRO"/>
                <w:sz w:val="24"/>
                <w:szCs w:val="24"/>
              </w:rPr>
            </w:pPr>
            <w:r w:rsidRPr="005706C4">
              <w:rPr>
                <w:rFonts w:ascii="HG丸ｺﾞｼｯｸM-PRO" w:eastAsia="HG丸ｺﾞｼｯｸM-PRO" w:hAnsi="HG丸ｺﾞｼｯｸM-PRO" w:hint="eastAsia"/>
                <w:sz w:val="24"/>
                <w:szCs w:val="24"/>
              </w:rPr>
              <w:t xml:space="preserve">　また、チラシをクイズ形式にすることで多くの人に関心を持ってもらえるように工夫した。この際、子どもに</w:t>
            </w:r>
            <w:r w:rsidR="00055CDE" w:rsidRPr="005706C4">
              <w:rPr>
                <w:rFonts w:ascii="HG丸ｺﾞｼｯｸM-PRO" w:eastAsia="HG丸ｺﾞｼｯｸM-PRO" w:hAnsi="HG丸ｺﾞｼｯｸM-PRO" w:hint="eastAsia"/>
                <w:sz w:val="24"/>
                <w:szCs w:val="24"/>
              </w:rPr>
              <w:t>積極的に声をかける</w:t>
            </w:r>
            <w:r w:rsidRPr="005706C4">
              <w:rPr>
                <w:rFonts w:ascii="HG丸ｺﾞｼｯｸM-PRO" w:eastAsia="HG丸ｺﾞｼｯｸM-PRO" w:hAnsi="HG丸ｺﾞｼｯｸM-PRO" w:hint="eastAsia"/>
                <w:sz w:val="24"/>
                <w:szCs w:val="24"/>
              </w:rPr>
              <w:t>ことで</w:t>
            </w:r>
            <w:r w:rsidR="00055CDE" w:rsidRPr="005706C4">
              <w:rPr>
                <w:rFonts w:ascii="HG丸ｺﾞｼｯｸM-PRO" w:eastAsia="HG丸ｺﾞｼｯｸM-PRO" w:hAnsi="HG丸ｺﾞｼｯｸM-PRO" w:hint="eastAsia"/>
                <w:sz w:val="24"/>
                <w:szCs w:val="24"/>
              </w:rPr>
              <w:t>、親にも虐待について知ってもらえるようにした。</w:t>
            </w:r>
          </w:p>
          <w:p w14:paraId="064E1646" w14:textId="77777777" w:rsidR="00055CDE" w:rsidRPr="005706C4" w:rsidRDefault="00055CDE" w:rsidP="003C61F0">
            <w:pPr>
              <w:snapToGrid w:val="0"/>
              <w:spacing w:line="0" w:lineRule="atLeast"/>
              <w:jc w:val="left"/>
              <w:rPr>
                <w:rFonts w:ascii="HG丸ｺﾞｼｯｸM-PRO" w:eastAsia="HG丸ｺﾞｼｯｸM-PRO" w:hAnsi="HG丸ｺﾞｼｯｸM-PRO"/>
                <w:sz w:val="24"/>
                <w:szCs w:val="24"/>
              </w:rPr>
            </w:pPr>
            <w:r w:rsidRPr="005706C4">
              <w:rPr>
                <w:rFonts w:ascii="HG丸ｺﾞｼｯｸM-PRO" w:eastAsia="HG丸ｺﾞｼｯｸM-PRO" w:hAnsi="HG丸ｺﾞｼｯｸM-PRO" w:hint="eastAsia"/>
                <w:sz w:val="24"/>
                <w:szCs w:val="24"/>
              </w:rPr>
              <w:t xml:space="preserve">　大学祭での学びに加え、乳幼児健診の見学や、地域の子育てサークルに参加し、地域の親子への関心が高まった。</w:t>
            </w:r>
          </w:p>
          <w:p w14:paraId="0DE8DB4D" w14:textId="26F312C0" w:rsidR="005706C4" w:rsidRPr="005706C4" w:rsidRDefault="005706C4" w:rsidP="003C61F0">
            <w:pPr>
              <w:snapToGrid w:val="0"/>
              <w:spacing w:line="0" w:lineRule="atLeast"/>
              <w:jc w:val="left"/>
              <w:rPr>
                <w:rFonts w:ascii="HG丸ｺﾞｼｯｸM-PRO" w:eastAsia="HG丸ｺﾞｼｯｸM-PRO" w:hAnsi="HG丸ｺﾞｼｯｸM-PRO"/>
                <w:sz w:val="28"/>
              </w:rPr>
            </w:pPr>
            <w:r w:rsidRPr="005706C4">
              <w:rPr>
                <w:rFonts w:ascii="HG丸ｺﾞｼｯｸM-PRO" w:eastAsia="HG丸ｺﾞｼｯｸM-PRO" w:hAnsi="HG丸ｺﾞｼｯｸM-PRO" w:hint="eastAsia"/>
                <w:sz w:val="24"/>
                <w:szCs w:val="24"/>
              </w:rPr>
              <w:t xml:space="preserve">　</w:t>
            </w:r>
            <w:r w:rsidR="00FF2E8E">
              <w:rPr>
                <w:rFonts w:ascii="HG丸ｺﾞｼｯｸM-PRO" w:eastAsia="HG丸ｺﾞｼｯｸM-PRO" w:hAnsi="HG丸ｺﾞｼｯｸM-PRO" w:hint="eastAsia"/>
                <w:sz w:val="24"/>
                <w:szCs w:val="24"/>
              </w:rPr>
              <w:t>そして、これらの学んだことを活かして、今後も母子保健活動について考えていきたいと思う。</w:t>
            </w: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201D1AA2" w:rsidR="0080534B" w:rsidRPr="003C61F0" w:rsidRDefault="0080534B" w:rsidP="00C2381D">
      <w:pPr>
        <w:snapToGrid w:val="0"/>
        <w:spacing w:line="0" w:lineRule="atLeast"/>
        <w:ind w:right="1120"/>
        <w:rPr>
          <w:rFonts w:ascii="HGP創英角ｺﾞｼｯｸUB" w:eastAsia="HGP創英角ｺﾞｼｯｸUB" w:hAnsi="HGP創英角ｺﾞｼｯｸUB"/>
          <w:sz w:val="28"/>
        </w:rPr>
      </w:pPr>
    </w:p>
    <w:sectPr w:rsidR="0080534B" w:rsidRPr="003C61F0" w:rsidSect="00C2381D">
      <w:pgSz w:w="11906" w:h="16838"/>
      <w:pgMar w:top="709"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C9"/>
    <w:rsid w:val="00005B29"/>
    <w:rsid w:val="00016796"/>
    <w:rsid w:val="0002405E"/>
    <w:rsid w:val="00032550"/>
    <w:rsid w:val="00046BE6"/>
    <w:rsid w:val="00055CDE"/>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53175A"/>
    <w:rsid w:val="00532F0C"/>
    <w:rsid w:val="00533BA9"/>
    <w:rsid w:val="00535756"/>
    <w:rsid w:val="00544FE7"/>
    <w:rsid w:val="0055433E"/>
    <w:rsid w:val="005706C4"/>
    <w:rsid w:val="00577CCD"/>
    <w:rsid w:val="005C6337"/>
    <w:rsid w:val="005E5E24"/>
    <w:rsid w:val="005F6C30"/>
    <w:rsid w:val="006133A6"/>
    <w:rsid w:val="00613D2E"/>
    <w:rsid w:val="00616A07"/>
    <w:rsid w:val="00631C55"/>
    <w:rsid w:val="0063336C"/>
    <w:rsid w:val="006520BF"/>
    <w:rsid w:val="00652CE6"/>
    <w:rsid w:val="00677239"/>
    <w:rsid w:val="00690ACD"/>
    <w:rsid w:val="006D34D6"/>
    <w:rsid w:val="006D745A"/>
    <w:rsid w:val="007115D0"/>
    <w:rsid w:val="00715BBF"/>
    <w:rsid w:val="00726988"/>
    <w:rsid w:val="0073105B"/>
    <w:rsid w:val="00752E05"/>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649F"/>
    <w:rsid w:val="008D1809"/>
    <w:rsid w:val="008E4F61"/>
    <w:rsid w:val="00942FED"/>
    <w:rsid w:val="009A1419"/>
    <w:rsid w:val="009A339F"/>
    <w:rsid w:val="009B03A2"/>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30FA4"/>
    <w:rsid w:val="00B70E56"/>
    <w:rsid w:val="00B95311"/>
    <w:rsid w:val="00BA7683"/>
    <w:rsid w:val="00BA7EBE"/>
    <w:rsid w:val="00BC2D12"/>
    <w:rsid w:val="00BD39D5"/>
    <w:rsid w:val="00BF436C"/>
    <w:rsid w:val="00C0476F"/>
    <w:rsid w:val="00C07A71"/>
    <w:rsid w:val="00C12B94"/>
    <w:rsid w:val="00C16FDA"/>
    <w:rsid w:val="00C21088"/>
    <w:rsid w:val="00C2381D"/>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29BE"/>
    <w:rsid w:val="00EF4F2F"/>
    <w:rsid w:val="00F14A83"/>
    <w:rsid w:val="00F17BFB"/>
    <w:rsid w:val="00F25326"/>
    <w:rsid w:val="00F27FF3"/>
    <w:rsid w:val="00F3193F"/>
    <w:rsid w:val="00F353FD"/>
    <w:rsid w:val="00F42C23"/>
    <w:rsid w:val="00F44B15"/>
    <w:rsid w:val="00F53CED"/>
    <w:rsid w:val="00F717AD"/>
    <w:rsid w:val="00F720E9"/>
    <w:rsid w:val="00F761CB"/>
    <w:rsid w:val="00F8626A"/>
    <w:rsid w:val="00F902CA"/>
    <w:rsid w:val="00FB402B"/>
    <w:rsid w:val="00FB5DBB"/>
    <w:rsid w:val="00FD457B"/>
    <w:rsid w:val="00FF2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2CC3D"/>
  <w15:docId w15:val="{34FCA1C9-58AF-4E40-8B39-75B5BCD4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久米隼</dc:creator>
  <cp:lastModifiedBy>Owner</cp:lastModifiedBy>
  <cp:revision>2</cp:revision>
  <dcterms:created xsi:type="dcterms:W3CDTF">2016-02-15T09:13:00Z</dcterms:created>
  <dcterms:modified xsi:type="dcterms:W3CDTF">2016-02-15T09:13:00Z</dcterms:modified>
</cp:coreProperties>
</file>